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64CB" w:rsidP="001C64CB">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1C64CB" w:rsidP="001C64C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1C64CB" w:rsidP="001C64CB">
      <w:pPr>
        <w:spacing w:after="0" w:line="240" w:lineRule="auto"/>
        <w:jc w:val="center"/>
        <w:rPr>
          <w:rFonts w:ascii="Times New Roman" w:eastAsia="Times New Roman" w:hAnsi="Times New Roman" w:cs="Times New Roman"/>
          <w:sz w:val="26"/>
          <w:szCs w:val="26"/>
          <w:lang w:eastAsia="ru-RU"/>
        </w:rPr>
      </w:pPr>
    </w:p>
    <w:p w:rsidR="001C64CB" w:rsidP="001C64C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10 апреля 2026 года</w:t>
      </w:r>
    </w:p>
    <w:p w:rsidR="001C64CB" w:rsidP="001C64C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1C64CB" w:rsidP="001C64C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№5-269-2802/2026, возбужденное по ч.1 ст.12.26 КоАП РФ в отношении </w:t>
      </w:r>
      <w:r>
        <w:rPr>
          <w:rFonts w:ascii="Times New Roman" w:eastAsia="Times New Roman" w:hAnsi="Times New Roman" w:cs="Times New Roman"/>
          <w:b/>
          <w:sz w:val="26"/>
          <w:szCs w:val="26"/>
          <w:lang w:eastAsia="ru-RU"/>
        </w:rPr>
        <w:t>Исмаилова</w:t>
      </w:r>
      <w:r>
        <w:rPr>
          <w:rFonts w:ascii="Times New Roman" w:eastAsia="Times New Roman" w:hAnsi="Times New Roman" w:cs="Times New Roman"/>
          <w:b/>
          <w:sz w:val="26"/>
          <w:szCs w:val="26"/>
          <w:lang w:eastAsia="ru-RU"/>
        </w:rPr>
        <w:t xml:space="preserve"> </w:t>
      </w:r>
      <w:r w:rsidR="00BD696E">
        <w:rPr>
          <w:rFonts w:ascii="Times New Roman" w:eastAsia="Times New Roman" w:hAnsi="Times New Roman" w:cs="Times New Roman"/>
          <w:b/>
          <w:sz w:val="26"/>
          <w:szCs w:val="26"/>
          <w:lang w:eastAsia="ru-RU"/>
        </w:rPr>
        <w:t>**</w:t>
      </w:r>
      <w:r w:rsidR="00BD696E">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w:t>
      </w:r>
    </w:p>
    <w:p w:rsidR="001C64CB" w:rsidP="001C64CB">
      <w:pPr>
        <w:spacing w:after="0" w:line="240" w:lineRule="auto"/>
        <w:ind w:firstLine="567"/>
        <w:jc w:val="center"/>
        <w:rPr>
          <w:rFonts w:ascii="Times New Roman" w:eastAsia="Times New Roman" w:hAnsi="Times New Roman" w:cs="Times New Roman"/>
          <w:b/>
          <w:sz w:val="26"/>
          <w:szCs w:val="26"/>
          <w:lang w:eastAsia="ru-RU"/>
        </w:rPr>
      </w:pPr>
    </w:p>
    <w:p w:rsidR="001C64CB" w:rsidP="001C64CB">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1C64CB" w:rsidP="001C64CB">
      <w:pPr>
        <w:spacing w:after="0" w:line="240" w:lineRule="auto"/>
        <w:ind w:firstLine="567"/>
        <w:jc w:val="center"/>
        <w:rPr>
          <w:rFonts w:ascii="Times New Roman" w:eastAsia="Times New Roman" w:hAnsi="Times New Roman" w:cs="Times New Roman"/>
          <w:sz w:val="26"/>
          <w:szCs w:val="26"/>
          <w:lang w:eastAsia="ru-RU"/>
        </w:rPr>
      </w:pPr>
    </w:p>
    <w:p w:rsidR="001C64CB" w:rsidP="001C64CB">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Исмаилов З.В. 23.02.2026 в 01 час. 24 мин. у д.6 по </w:t>
      </w:r>
      <w:r>
        <w:rPr>
          <w:rFonts w:ascii="Times New Roman" w:eastAsia="Times New Roman" w:hAnsi="Times New Roman" w:cs="Times New Roman"/>
          <w:sz w:val="26"/>
          <w:szCs w:val="26"/>
          <w:lang w:eastAsia="ru-RU"/>
        </w:rPr>
        <w:t>ул.Доронина</w:t>
      </w:r>
      <w:r>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г.Ханты-Мансийске</w:t>
      </w:r>
      <w:r>
        <w:rPr>
          <w:rFonts w:ascii="Times New Roman" w:eastAsia="Times New Roman" w:hAnsi="Times New Roman" w:cs="Times New Roman"/>
          <w:sz w:val="26"/>
          <w:szCs w:val="26"/>
          <w:lang w:eastAsia="ru-RU"/>
        </w:rPr>
        <w:t xml:space="preserve"> управлял автомобилем «Мерседес» регистрационный знак </w:t>
      </w:r>
      <w:r w:rsidR="00BD696E">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lang w:eastAsia="ru-RU"/>
        </w:rPr>
        <w:t xml:space="preserve">23.02.2026 в 01 час. 59 мин. </w:t>
      </w:r>
      <w:r w:rsidR="00BD696E">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Исмаилов З.В.</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1C64CB" w:rsidP="001C64C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судебное заседание Исмаилов З.В. не явился, о месте и времени рассмотрения дела извещен надлежащим образом, СМС-извещением. </w:t>
      </w:r>
    </w:p>
    <w:p w:rsidR="001C64CB" w:rsidP="001C64C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6"/>
          <w:szCs w:val="26"/>
        </w:rPr>
        <w:t>и</w:t>
      </w:r>
      <w:r>
        <w:rPr>
          <w:rFonts w:ascii="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1C64CB" w:rsidP="001C64C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продолжил рассмотрение дела в отсутствие </w:t>
      </w:r>
      <w:r>
        <w:rPr>
          <w:rFonts w:ascii="Times New Roman" w:hAnsi="Times New Roman" w:cs="Times New Roman"/>
          <w:sz w:val="26"/>
          <w:szCs w:val="26"/>
        </w:rPr>
        <w:t>Исмаилова</w:t>
      </w:r>
      <w:r>
        <w:rPr>
          <w:rFonts w:ascii="Times New Roman" w:hAnsi="Times New Roman" w:cs="Times New Roman"/>
          <w:sz w:val="26"/>
          <w:szCs w:val="26"/>
        </w:rPr>
        <w:t xml:space="preserve"> З.В</w:t>
      </w:r>
      <w:r>
        <w:rPr>
          <w:rFonts w:ascii="Times New Roman" w:eastAsia="Times New Roman" w:hAnsi="Times New Roman" w:cs="Times New Roman"/>
          <w:color w:val="000000" w:themeColor="text1"/>
          <w:sz w:val="26"/>
          <w:szCs w:val="26"/>
          <w:lang w:eastAsia="ru-RU"/>
        </w:rPr>
        <w:t>.</w:t>
      </w:r>
    </w:p>
    <w:p w:rsidR="001C64CB" w:rsidP="001C64C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rFonts w:ascii="Times New Roman" w:eastAsia="Times New Roman" w:hAnsi="Times New Roman" w:cs="Times New Roman"/>
            <w:sz w:val="26"/>
            <w:szCs w:val="26"/>
            <w:lang w:eastAsia="ru-RU"/>
          </w:rPr>
          <w:t>1993 г</w:t>
        </w:r>
      </w:smartTag>
      <w:r>
        <w:rPr>
          <w:rFonts w:ascii="Times New Roman" w:eastAsia="Times New Roman" w:hAnsi="Times New Roman" w:cs="Times New Roman"/>
          <w:sz w:val="26"/>
          <w:szCs w:val="26"/>
          <w:lang w:eastAsia="ru-RU"/>
        </w:rPr>
        <w:t>. № 1090, водитель транспортного средства обязан проходить по требованию сотрудников полиции освидетельствование на состояние опьянения.</w:t>
      </w:r>
    </w:p>
    <w:p w:rsidR="001C64CB" w:rsidP="001C64C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1C64CB" w:rsidP="001C64CB">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1C64CB" w:rsidP="001C64C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w:t>
      </w:r>
      <w:r>
        <w:rPr>
          <w:rFonts w:ascii="Times New Roman" w:eastAsia="Times New Roman" w:hAnsi="Times New Roman" w:cs="Times New Roman"/>
          <w:color w:val="000000"/>
          <w:sz w:val="26"/>
          <w:szCs w:val="26"/>
          <w:lang w:eastAsia="ru-RU"/>
        </w:rPr>
        <w:t>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1C64CB" w:rsidP="001C64C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C64CB" w:rsidP="001C64C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Исмаилова</w:t>
      </w:r>
      <w:r>
        <w:rPr>
          <w:rFonts w:ascii="Times New Roman" w:eastAsia="Times New Roman" w:hAnsi="Times New Roman" w:cs="Times New Roman"/>
          <w:sz w:val="26"/>
          <w:szCs w:val="26"/>
          <w:lang w:eastAsia="ru-RU"/>
        </w:rPr>
        <w:t xml:space="preserve"> З.В. в совершении вмененного правонарушения подтверждается совокупностью исследованных судом доказательств. </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1)Протоколом об административном правонарушении. При оформлении протокола разъяснены ст.51 Конституции РФ и ст.25.1 КоАП РФ. </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2)Протоколом об отстранении от управления транспортным средством. </w:t>
      </w:r>
    </w:p>
    <w:p w:rsidR="001C64CB" w:rsidP="001C64CB">
      <w:pPr>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 xml:space="preserve">3) Актом освидетельствования на состояние алкогольного опьянения установлено, что </w:t>
      </w:r>
      <w:r>
        <w:rPr>
          <w:rFonts w:ascii="Times New Roman" w:eastAsia="Calibri" w:hAnsi="Times New Roman" w:cs="Times New Roman"/>
          <w:sz w:val="26"/>
          <w:szCs w:val="26"/>
        </w:rPr>
        <w:t xml:space="preserve">у </w:t>
      </w:r>
      <w:r>
        <w:rPr>
          <w:rFonts w:ascii="Times New Roman" w:eastAsia="Times New Roman" w:hAnsi="Times New Roman" w:cs="Times New Roman"/>
          <w:sz w:val="26"/>
          <w:szCs w:val="26"/>
          <w:lang w:eastAsia="ru-RU"/>
        </w:rPr>
        <w:t>Исмаилова</w:t>
      </w:r>
      <w:r>
        <w:rPr>
          <w:rFonts w:ascii="Times New Roman" w:eastAsia="Times New Roman" w:hAnsi="Times New Roman" w:cs="Times New Roman"/>
          <w:sz w:val="26"/>
          <w:szCs w:val="26"/>
          <w:lang w:eastAsia="ru-RU"/>
        </w:rPr>
        <w:t xml:space="preserve"> З.В.</w:t>
      </w:r>
      <w:r>
        <w:rPr>
          <w:rFonts w:ascii="Times New Roman" w:eastAsia="Calibri" w:hAnsi="Times New Roman" w:cs="Times New Roman"/>
          <w:sz w:val="26"/>
          <w:szCs w:val="26"/>
        </w:rPr>
        <w:t xml:space="preserve"> состояние алкогольного освидетельствования не установлено. </w:t>
      </w:r>
      <w:r>
        <w:rPr>
          <w:rFonts w:ascii="Times New Roman" w:hAnsi="Times New Roman" w:cs="Times New Roman"/>
          <w:sz w:val="26"/>
          <w:szCs w:val="26"/>
        </w:rPr>
        <w:t>Наличие абсолютного этилового спирта в выдыхаемом воздухе составляет 0,00 мг/л.</w:t>
      </w:r>
      <w:r>
        <w:rPr>
          <w:rFonts w:ascii="Times New Roman" w:eastAsia="Calibri" w:hAnsi="Times New Roman" w:cs="Times New Roman"/>
          <w:sz w:val="26"/>
          <w:szCs w:val="26"/>
        </w:rPr>
        <w:t xml:space="preserve"> С результатом </w:t>
      </w:r>
      <w:r w:rsidR="007F47BB">
        <w:rPr>
          <w:rFonts w:ascii="Times New Roman" w:eastAsia="Times New Roman" w:hAnsi="Times New Roman" w:cs="Times New Roman"/>
          <w:sz w:val="26"/>
          <w:szCs w:val="26"/>
          <w:lang w:eastAsia="ru-RU"/>
        </w:rPr>
        <w:t>Исмаилов З.В.</w:t>
      </w:r>
      <w:r>
        <w:rPr>
          <w:rFonts w:ascii="Times New Roman" w:eastAsia="Calibri" w:hAnsi="Times New Roman" w:cs="Times New Roman"/>
          <w:sz w:val="26"/>
          <w:szCs w:val="26"/>
        </w:rPr>
        <w:t xml:space="preserve"> ознакомился и согласился. Водитель информирован о порядке освидетельствования, целостности клейма государственного </w:t>
      </w:r>
      <w:r>
        <w:rPr>
          <w:rFonts w:ascii="Times New Roman" w:eastAsia="Calibri" w:hAnsi="Times New Roman" w:cs="Times New Roman"/>
          <w:sz w:val="26"/>
          <w:szCs w:val="26"/>
        </w:rPr>
        <w:t>поверителя</w:t>
      </w:r>
      <w:r>
        <w:rPr>
          <w:rFonts w:ascii="Times New Roman" w:eastAsia="Calibri" w:hAnsi="Times New Roman" w:cs="Times New Roman"/>
          <w:sz w:val="26"/>
          <w:szCs w:val="26"/>
        </w:rPr>
        <w:t xml:space="preserve">, наличии свидетельства о поверке. </w:t>
      </w:r>
    </w:p>
    <w:p w:rsidR="001C64CB" w:rsidP="001C64C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w:t>
      </w:r>
      <w:r>
        <w:rPr>
          <w:rFonts w:ascii="Times New Roman" w:hAnsi="Times New Roman" w:cs="Times New Roman"/>
          <w:sz w:val="26"/>
          <w:szCs w:val="26"/>
        </w:rPr>
        <w:t xml:space="preserve">В связи с наличием достаточных оснований полагать, что водитель находится в состоянии опьянения и отрицательном показателе алкоголя в выдыхаемом воздухе, </w:t>
      </w:r>
      <w:r w:rsidR="007F47BB">
        <w:rPr>
          <w:rFonts w:ascii="Times New Roman" w:eastAsia="Times New Roman" w:hAnsi="Times New Roman" w:cs="Times New Roman"/>
          <w:sz w:val="26"/>
          <w:szCs w:val="26"/>
          <w:lang w:eastAsia="ru-RU"/>
        </w:rPr>
        <w:t>Исмаилов З.В.</w:t>
      </w:r>
      <w:r>
        <w:rPr>
          <w:rFonts w:ascii="Times New Roman" w:hAnsi="Times New Roman" w:cs="Times New Roman"/>
          <w:sz w:val="26"/>
          <w:szCs w:val="26"/>
        </w:rPr>
        <w:t xml:space="preserve"> был обоснованно направлен на медицинское освидетельствование на состояние опьянения протоколом о направлении на медицинское освидетельствование на состояние алкогольного опьянения. </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Pr>
          <w:rFonts w:ascii="Times New Roman" w:eastAsia="Times New Roman" w:hAnsi="Times New Roman" w:cs="Times New Roman"/>
          <w:color w:val="000000"/>
          <w:sz w:val="26"/>
          <w:szCs w:val="26"/>
          <w:lang w:eastAsia="ru-RU"/>
        </w:rPr>
        <w:t>Представленной с протоколом об административном правонарушении видеозаписью,</w:t>
      </w:r>
      <w:r>
        <w:rPr>
          <w:rFonts w:ascii="Times New Roman" w:eastAsia="Times New Roman" w:hAnsi="Times New Roman" w:cs="Times New Roman"/>
          <w:sz w:val="26"/>
          <w:szCs w:val="26"/>
          <w:lang w:eastAsia="ru-RU"/>
        </w:rPr>
        <w:t xml:space="preserve"> из которой следует, что </w:t>
      </w:r>
      <w:r w:rsidR="007F47BB">
        <w:rPr>
          <w:rFonts w:ascii="Times New Roman" w:eastAsia="Times New Roman" w:hAnsi="Times New Roman" w:cs="Times New Roman"/>
          <w:sz w:val="26"/>
          <w:szCs w:val="26"/>
          <w:lang w:eastAsia="ru-RU"/>
        </w:rPr>
        <w:t>Исмаилову</w:t>
      </w:r>
      <w:r w:rsidR="007F47BB">
        <w:rPr>
          <w:rFonts w:ascii="Times New Roman" w:eastAsia="Times New Roman" w:hAnsi="Times New Roman" w:cs="Times New Roman"/>
          <w:sz w:val="26"/>
          <w:szCs w:val="26"/>
          <w:lang w:eastAsia="ru-RU"/>
        </w:rPr>
        <w:t xml:space="preserve"> З.В.</w:t>
      </w:r>
      <w:r>
        <w:rPr>
          <w:rFonts w:ascii="Times New Roman" w:eastAsia="Times New Roman" w:hAnsi="Times New Roman" w:cs="Times New Roman"/>
          <w:sz w:val="26"/>
          <w:szCs w:val="26"/>
          <w:lang w:eastAsia="ru-RU"/>
        </w:rPr>
        <w:t xml:space="preserve"> разъяснены ст.51 Конституции РФ и ст.25.1 КоАП РФ; водитель был информирован о порядке освидетельствования, целостности клейма государственного </w:t>
      </w:r>
      <w:r>
        <w:rPr>
          <w:rFonts w:ascii="Times New Roman" w:eastAsia="Times New Roman" w:hAnsi="Times New Roman" w:cs="Times New Roman"/>
          <w:sz w:val="26"/>
          <w:szCs w:val="26"/>
          <w:lang w:eastAsia="ru-RU"/>
        </w:rPr>
        <w:t>поверителя</w:t>
      </w:r>
      <w:r>
        <w:rPr>
          <w:rFonts w:ascii="Times New Roman" w:eastAsia="Times New Roman" w:hAnsi="Times New Roman" w:cs="Times New Roman"/>
          <w:sz w:val="26"/>
          <w:szCs w:val="26"/>
          <w:lang w:eastAsia="ru-RU"/>
        </w:rPr>
        <w:t xml:space="preserve">, наличии свидетельства о поверке. Результат освидетельствования </w:t>
      </w:r>
      <w:r w:rsidR="007F47BB">
        <w:rPr>
          <w:rFonts w:ascii="Times New Roman" w:eastAsia="Times New Roman" w:hAnsi="Times New Roman" w:cs="Times New Roman"/>
          <w:sz w:val="26"/>
          <w:szCs w:val="26"/>
          <w:lang w:eastAsia="ru-RU"/>
        </w:rPr>
        <w:t>Исмаилов З.В</w:t>
      </w:r>
      <w:r>
        <w:rPr>
          <w:rFonts w:ascii="Times New Roman" w:eastAsia="Times New Roman" w:hAnsi="Times New Roman" w:cs="Times New Roman"/>
          <w:sz w:val="26"/>
          <w:szCs w:val="26"/>
          <w:lang w:eastAsia="ru-RU"/>
        </w:rPr>
        <w:t>. составил 0,00</w:t>
      </w:r>
      <w:r>
        <w:rPr>
          <w:rFonts w:ascii="Times New Roman" w:hAnsi="Times New Roman" w:cs="Times New Roman"/>
          <w:sz w:val="26"/>
          <w:szCs w:val="26"/>
        </w:rPr>
        <w:t xml:space="preserve"> мг/л</w:t>
      </w:r>
      <w:r>
        <w:rPr>
          <w:rFonts w:ascii="Times New Roman" w:eastAsia="Times New Roman" w:hAnsi="Times New Roman" w:cs="Times New Roman"/>
          <w:sz w:val="26"/>
          <w:szCs w:val="26"/>
          <w:lang w:eastAsia="ru-RU"/>
        </w:rPr>
        <w:t xml:space="preserve">, но при наличии </w:t>
      </w:r>
      <w:r>
        <w:rPr>
          <w:rFonts w:ascii="Times New Roman" w:hAnsi="Times New Roman" w:cs="Times New Roman"/>
          <w:sz w:val="26"/>
          <w:szCs w:val="26"/>
        </w:rPr>
        <w:t xml:space="preserve">достаточных оснований полагать, что водитель находится в состоянии опьянения </w:t>
      </w:r>
      <w:r>
        <w:rPr>
          <w:rFonts w:ascii="Times New Roman" w:eastAsia="Times New Roman" w:hAnsi="Times New Roman" w:cs="Times New Roman"/>
          <w:sz w:val="26"/>
          <w:szCs w:val="26"/>
          <w:lang w:eastAsia="ru-RU"/>
        </w:rPr>
        <w:t xml:space="preserve">был направлен на медицинское освидетельствование на состояние опьянение, пройти которое он отказался. </w:t>
      </w:r>
    </w:p>
    <w:p w:rsidR="001C64CB" w:rsidP="001C64C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6)Рапортами сотрудников полиции, </w:t>
      </w:r>
      <w:r w:rsidR="007F47BB">
        <w:rPr>
          <w:rFonts w:ascii="Times New Roman" w:hAnsi="Times New Roman" w:cs="Times New Roman"/>
          <w:sz w:val="26"/>
          <w:szCs w:val="26"/>
        </w:rPr>
        <w:t xml:space="preserve">СД-диском с видеозаписью, </w:t>
      </w:r>
      <w:r>
        <w:rPr>
          <w:rFonts w:ascii="Times New Roman" w:hAnsi="Times New Roman" w:cs="Times New Roman"/>
          <w:sz w:val="26"/>
          <w:szCs w:val="26"/>
        </w:rPr>
        <w:t>подтверждающими факт управления т/с..</w:t>
      </w:r>
    </w:p>
    <w:p w:rsidR="001C64CB" w:rsidP="001C64CB">
      <w:pPr>
        <w:pStyle w:val="BodyText"/>
        <w:ind w:firstLine="567"/>
        <w:rPr>
          <w:szCs w:val="26"/>
        </w:rPr>
      </w:pPr>
      <w:r>
        <w:rPr>
          <w:szCs w:val="26"/>
        </w:rPr>
        <w:t>7)Протоколом задержания транспортного средства.</w:t>
      </w:r>
    </w:p>
    <w:p w:rsidR="001C64CB" w:rsidP="001C64CB">
      <w:pPr>
        <w:spacing w:after="0" w:line="240" w:lineRule="auto"/>
        <w:ind w:firstLine="567"/>
        <w:jc w:val="both"/>
        <w:rPr>
          <w:rFonts w:ascii="Times New Roman" w:hAnsi="Times New Roman"/>
          <w:sz w:val="26"/>
          <w:szCs w:val="26"/>
        </w:rPr>
      </w:pPr>
      <w:r>
        <w:rPr>
          <w:rFonts w:ascii="Times New Roman" w:hAnsi="Times New Roman"/>
          <w:sz w:val="26"/>
          <w:szCs w:val="26"/>
        </w:rPr>
        <w:t>8)Справкой.</w:t>
      </w:r>
    </w:p>
    <w:p w:rsidR="001C64CB" w:rsidP="001C64C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1C64CB" w:rsidP="001C64CB">
      <w:pPr>
        <w:pStyle w:val="BodyText"/>
        <w:ind w:firstLine="567"/>
        <w:rPr>
          <w:szCs w:val="26"/>
        </w:rPr>
      </w:pPr>
      <w:r>
        <w:rPr>
          <w:szCs w:val="26"/>
        </w:rPr>
        <w:t xml:space="preserve">Протокол об административном правонарушении и иные материалы дела в отношении </w:t>
      </w:r>
      <w:r w:rsidR="007F47BB">
        <w:rPr>
          <w:szCs w:val="26"/>
        </w:rPr>
        <w:t>Исмаилова</w:t>
      </w:r>
      <w:r w:rsidR="007F47BB">
        <w:rPr>
          <w:szCs w:val="26"/>
        </w:rPr>
        <w:t xml:space="preserve"> З.В</w:t>
      </w:r>
      <w:r>
        <w:rPr>
          <w:szCs w:val="26"/>
        </w:rPr>
        <w:t>. составлены в соответствии с требованиями КоАП РФ. Замечаний от нарушителя по содержанию документов не поступило.</w:t>
      </w:r>
    </w:p>
    <w:p w:rsidR="001C64CB" w:rsidP="001C64C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C64CB" w:rsidP="001C64CB">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sidR="007F47BB">
        <w:rPr>
          <w:rFonts w:ascii="Times New Roman" w:hAnsi="Times New Roman" w:cs="Times New Roman"/>
          <w:sz w:val="26"/>
          <w:szCs w:val="26"/>
        </w:rPr>
        <w:t>Исмаилова</w:t>
      </w:r>
      <w:r w:rsidR="007F47BB">
        <w:rPr>
          <w:rFonts w:ascii="Times New Roman" w:hAnsi="Times New Roman" w:cs="Times New Roman"/>
          <w:sz w:val="26"/>
          <w:szCs w:val="26"/>
        </w:rPr>
        <w:t xml:space="preserve"> З.В.</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1C64CB" w:rsidP="001C64C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Обстоятельств, смягчающих административную ответственность, не установлено.</w:t>
      </w:r>
    </w:p>
    <w:p w:rsidR="007F47BB" w:rsidRPr="007F47BB" w:rsidP="007F47BB">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Исмаилова</w:t>
      </w:r>
      <w:r>
        <w:rPr>
          <w:rFonts w:ascii="Times New Roman" w:eastAsia="Times New Roman" w:hAnsi="Times New Roman" w:cs="Times New Roman"/>
          <w:sz w:val="26"/>
          <w:szCs w:val="26"/>
          <w:lang w:eastAsia="ru-RU"/>
        </w:rPr>
        <w:t xml:space="preserve"> З.В..</w:t>
      </w:r>
      <w:r>
        <w:rPr>
          <w:rFonts w:ascii="Times New Roman" w:hAnsi="Times New Roman" w:cs="Times New Roman"/>
          <w:sz w:val="26"/>
          <w:szCs w:val="26"/>
        </w:rPr>
        <w:t xml:space="preserve"> как водителя, следует, что он ранее многократно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1C64CB" w:rsidP="001C64C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1C64CB" w:rsidP="001C64C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w:t>
      </w:r>
      <w:r w:rsidR="007F47BB">
        <w:rPr>
          <w:rFonts w:ascii="Times New Roman" w:hAnsi="Times New Roman" w:cs="Times New Roman"/>
          <w:sz w:val="26"/>
          <w:szCs w:val="26"/>
        </w:rPr>
        <w:t>в оживленном городе</w:t>
      </w:r>
      <w:r>
        <w:rPr>
          <w:rFonts w:ascii="Times New Roman" w:hAnsi="Times New Roman" w:cs="Times New Roman"/>
          <w:sz w:val="26"/>
          <w:szCs w:val="26"/>
        </w:rPr>
        <w:t>,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1C64CB" w:rsidP="001C64C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считает, что административное наказание в виде лишения права управления транспор</w:t>
      </w:r>
      <w:r w:rsidR="007F47BB">
        <w:rPr>
          <w:rFonts w:ascii="Times New Roman" w:hAnsi="Times New Roman" w:cs="Times New Roman"/>
          <w:sz w:val="26"/>
          <w:szCs w:val="26"/>
        </w:rPr>
        <w:t>тными средствами на срок 1 год 10</w:t>
      </w:r>
      <w:r>
        <w:rPr>
          <w:rFonts w:ascii="Times New Roman" w:hAnsi="Times New Roman" w:cs="Times New Roman"/>
          <w:sz w:val="26"/>
          <w:szCs w:val="26"/>
        </w:rPr>
        <w:t xml:space="preserve"> месяцев является наказанием, адекватным общественной опасности совершенного </w:t>
      </w:r>
      <w:r w:rsidR="007F47BB">
        <w:rPr>
          <w:rFonts w:ascii="Times New Roman" w:hAnsi="Times New Roman" w:cs="Times New Roman"/>
          <w:sz w:val="26"/>
          <w:szCs w:val="26"/>
        </w:rPr>
        <w:t>Исмаиловым</w:t>
      </w:r>
      <w:r w:rsidR="007F47BB">
        <w:rPr>
          <w:rFonts w:ascii="Times New Roman" w:hAnsi="Times New Roman" w:cs="Times New Roman"/>
          <w:sz w:val="26"/>
          <w:szCs w:val="26"/>
        </w:rPr>
        <w:t xml:space="preserve"> З.В</w:t>
      </w:r>
      <w:r>
        <w:rPr>
          <w:rFonts w:ascii="Times New Roman" w:hAnsi="Times New Roman" w:cs="Times New Roman"/>
          <w:sz w:val="26"/>
          <w:szCs w:val="26"/>
        </w:rPr>
        <w:t>. правонарушения, противоправной направленности совершенных им действий.</w:t>
      </w:r>
    </w:p>
    <w:p w:rsidR="001C64CB" w:rsidP="001C64CB">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1C64CB" w:rsidP="001C64CB">
      <w:pPr>
        <w:spacing w:after="0" w:line="240" w:lineRule="auto"/>
        <w:rPr>
          <w:rFonts w:ascii="Times New Roman" w:eastAsia="Times New Roman" w:hAnsi="Times New Roman" w:cs="Times New Roman"/>
          <w:b/>
          <w:snapToGrid w:val="0"/>
          <w:color w:val="000000"/>
          <w:sz w:val="26"/>
          <w:szCs w:val="26"/>
          <w:lang w:eastAsia="ru-RU"/>
        </w:rPr>
      </w:pPr>
    </w:p>
    <w:p w:rsidR="001C64CB" w:rsidP="001C64CB">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1C64CB" w:rsidP="001C64CB">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1C64CB" w:rsidP="001C64CB">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sidR="007F47BB">
        <w:rPr>
          <w:rFonts w:ascii="Times New Roman" w:eastAsia="Times New Roman" w:hAnsi="Times New Roman" w:cs="Times New Roman"/>
          <w:b/>
          <w:sz w:val="26"/>
          <w:szCs w:val="26"/>
          <w:lang w:eastAsia="ru-RU"/>
        </w:rPr>
        <w:t>Исмаилова</w:t>
      </w:r>
      <w:r w:rsidR="007F47BB">
        <w:rPr>
          <w:rFonts w:ascii="Times New Roman" w:eastAsia="Times New Roman" w:hAnsi="Times New Roman" w:cs="Times New Roman"/>
          <w:b/>
          <w:sz w:val="26"/>
          <w:szCs w:val="26"/>
          <w:lang w:eastAsia="ru-RU"/>
        </w:rPr>
        <w:t xml:space="preserve"> </w:t>
      </w:r>
      <w:r w:rsidR="00BD696E">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 xml:space="preserve">один год </w:t>
      </w:r>
      <w:r w:rsidR="007F47BB">
        <w:rPr>
          <w:rFonts w:ascii="Times New Roman" w:eastAsia="Calibri" w:hAnsi="Times New Roman" w:cs="Times New Roman"/>
          <w:b/>
          <w:sz w:val="26"/>
          <w:szCs w:val="26"/>
        </w:rPr>
        <w:t>десять</w:t>
      </w:r>
      <w:r>
        <w:rPr>
          <w:rFonts w:ascii="Times New Roman" w:eastAsia="Calibri" w:hAnsi="Times New Roman" w:cs="Times New Roman"/>
          <w:b/>
          <w:sz w:val="26"/>
          <w:szCs w:val="26"/>
        </w:rPr>
        <w:t xml:space="preserve"> месяцев</w:t>
      </w:r>
      <w:r>
        <w:rPr>
          <w:rFonts w:ascii="Times New Roman" w:eastAsia="Calibri" w:hAnsi="Times New Roman" w:cs="Times New Roman"/>
          <w:sz w:val="26"/>
          <w:szCs w:val="26"/>
        </w:rPr>
        <w:t xml:space="preserve">. </w:t>
      </w:r>
    </w:p>
    <w:p w:rsidR="001C64CB" w:rsidP="001C64CB">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1C64CB" w:rsidP="001C64CB">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1C64CB" w:rsidP="001C64CB">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1C64CB" w:rsidP="001C64CB">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C64CB" w:rsidP="001C64CB">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1C64CB" w:rsidP="001C64CB">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w:t>
      </w:r>
      <w:r>
        <w:rPr>
          <w:rFonts w:ascii="Times New Roman" w:hAnsi="Times New Roman" w:cs="Times New Roman"/>
          <w:sz w:val="26"/>
          <w:szCs w:val="26"/>
        </w:rPr>
        <w:t>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64CB" w:rsidP="001C64CB">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1C64CB" w:rsidP="001C64CB">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1C64CB" w:rsidP="001C64CB">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1C64CB" w:rsidP="001C64C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r>
        <w:rPr>
          <w:rFonts w:ascii="Times New Roman" w:hAnsi="Times New Roman"/>
          <w:bCs/>
          <w:sz w:val="26"/>
          <w:szCs w:val="26"/>
        </w:rPr>
        <w:t xml:space="preserve">          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18810486260250001002.</w:t>
      </w:r>
    </w:p>
    <w:p w:rsidR="001C64CB" w:rsidP="001C64CB">
      <w:pPr>
        <w:spacing w:after="0" w:line="240" w:lineRule="auto"/>
        <w:jc w:val="both"/>
        <w:rPr>
          <w:rFonts w:ascii="Times New Roman" w:eastAsia="Times New Roman" w:hAnsi="Times New Roman" w:cs="Times New Roman"/>
          <w:sz w:val="26"/>
          <w:szCs w:val="26"/>
          <w:lang w:eastAsia="ru-RU"/>
        </w:rPr>
      </w:pPr>
    </w:p>
    <w:p w:rsidR="001C64CB" w:rsidP="001C64C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1C64CB" w:rsidP="001C64C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1C64CB" w:rsidP="001C64CB">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1C64CB" w:rsidP="001C64CB">
      <w:pPr>
        <w:rPr>
          <w:sz w:val="26"/>
          <w:szCs w:val="26"/>
        </w:rPr>
      </w:pPr>
    </w:p>
    <w:p w:rsidR="001C64CB" w:rsidP="001C64CB">
      <w:pPr>
        <w:rPr>
          <w:sz w:val="26"/>
          <w:szCs w:val="26"/>
        </w:rPr>
      </w:pPr>
    </w:p>
    <w:p w:rsidR="001C64CB" w:rsidP="001C64CB"/>
    <w:p w:rsidR="001C64CB" w:rsidP="001C64CB"/>
    <w:p w:rsidR="001C64CB" w:rsidP="001C64CB"/>
    <w:p w:rsidR="001C64CB" w:rsidP="001C64CB"/>
    <w:p w:rsidR="00413CD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EE"/>
    <w:rsid w:val="001C64CB"/>
    <w:rsid w:val="00413CD3"/>
    <w:rsid w:val="007F47BB"/>
    <w:rsid w:val="008207EE"/>
    <w:rsid w:val="00BD69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FADA20B-D881-42A6-B4F0-44AF7111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4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64CB"/>
    <w:rPr>
      <w:color w:val="0000FF"/>
      <w:u w:val="single"/>
    </w:rPr>
  </w:style>
  <w:style w:type="paragraph" w:styleId="BodyText">
    <w:name w:val="Body Text"/>
    <w:basedOn w:val="Normal"/>
    <w:link w:val="a"/>
    <w:semiHidden/>
    <w:unhideWhenUsed/>
    <w:rsid w:val="001C64CB"/>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1C64CB"/>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